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A0" w:rsidRDefault="00B1634C">
      <w:r>
        <w:t xml:space="preserve">TAHKKUK MEMURU </w:t>
      </w:r>
      <w:r>
        <w:t xml:space="preserve">                                                                                                                                                 </w:t>
      </w:r>
      <w:r>
        <w:t xml:space="preserve">GÖREV TANIMI </w:t>
      </w:r>
      <w:r>
        <w:t xml:space="preserve">                                                                                                                                                   </w:t>
      </w:r>
      <w:r>
        <w:t>Tahakkuk memuru, Fakültenin maaş, ek ders ve diğer ödemeler ile ilgili evrakları düzenlemek ve yazışmaları yapmakla görevlidir.</w:t>
      </w:r>
      <w:r>
        <w:t xml:space="preserve">                                                                                                                              </w:t>
      </w:r>
      <w:r>
        <w:t xml:space="preserve"> </w:t>
      </w:r>
      <w:proofErr w:type="gramStart"/>
      <w:r>
        <w:t xml:space="preserve">GÖREV VE SORUMLULUKLARI </w:t>
      </w:r>
      <w:r>
        <w:t xml:space="preserve">                                                                                                                             </w:t>
      </w:r>
      <w:r>
        <w:t xml:space="preserve">Tahakkuk Memuru </w:t>
      </w:r>
      <w:r>
        <w:t xml:space="preserve">                                                                                                                                                       </w:t>
      </w:r>
      <w:r>
        <w:t>1. Personel maaşlarıyla ilgili işlemlerin yapılmasını</w:t>
      </w:r>
      <w:r>
        <w:t xml:space="preserve"> </w:t>
      </w:r>
      <w:r>
        <w:t xml:space="preserve">sağlamak, </w:t>
      </w:r>
      <w:r>
        <w:t xml:space="preserve">                                                                                   </w:t>
      </w:r>
      <w:r>
        <w:t xml:space="preserve">2. Yeni başlayan ve ayrılan personelin tahakkuk işlemlerini yapmak, </w:t>
      </w:r>
      <w:r>
        <w:t xml:space="preserve">                                                               </w:t>
      </w:r>
      <w:r>
        <w:t xml:space="preserve">3. Yurtiçi ve yurtdışı sürekli yolluk bildirimlerini hazırlamak, </w:t>
      </w:r>
      <w:r>
        <w:t xml:space="preserve">                                                                            </w:t>
      </w:r>
      <w:r>
        <w:t xml:space="preserve">4. Yurtiçi ve yurtdışı görevlendirmelerin yolluk ve yevmiye ödeme işlemlerini yapmak, </w:t>
      </w:r>
      <w:r>
        <w:t xml:space="preserve">                                             </w:t>
      </w:r>
      <w:r>
        <w:t>5. Akademik Jüri Üyelik ücretlerinin ödenmesi ile ilgili işlemleri yürütmek,</w:t>
      </w:r>
      <w:r>
        <w:t xml:space="preserve">                                                                  </w:t>
      </w:r>
      <w:r>
        <w:t xml:space="preserve"> 6. Fakülte de yapılacak harcamaların ödeme emri belgelerini hazırlamak, </w:t>
      </w:r>
      <w:r>
        <w:t xml:space="preserve">                                                               </w:t>
      </w:r>
      <w:r>
        <w:t xml:space="preserve">7. Harcamalarla ilgili gerekli dosyaları tutmak, </w:t>
      </w:r>
      <w:r>
        <w:t xml:space="preserve">                                                                                                             </w:t>
      </w:r>
      <w:r>
        <w:t xml:space="preserve">8. Satın alınması gereken malzemelerle ilgili diğer satın alma görevlileri ile birlikte piyasa araştırması yapmak, yazışmaları hazırlamak, komisyon başkanına bilgi vermek, </w:t>
      </w:r>
      <w:r>
        <w:t xml:space="preserve">                                                                     </w:t>
      </w:r>
      <w:r>
        <w:t xml:space="preserve">9. Her türlü ödemenin kanun ve yönetmeliklere uygun olarak zamanında yapılmasını sağlamak, </w:t>
      </w:r>
      <w:r>
        <w:t xml:space="preserve">                          </w:t>
      </w:r>
      <w:r>
        <w:t>10. Tahakkuk evraklarını incelemek, hatalı ödeme yapılmaması konusunda dikkatli olmak,</w:t>
      </w:r>
      <w:r>
        <w:t xml:space="preserve">                             </w:t>
      </w:r>
      <w:r>
        <w:t xml:space="preserve"> 11. Büro ile ilgili gerekli baskı malzemelerini temin etmek, </w:t>
      </w:r>
      <w:r>
        <w:t xml:space="preserve">                                                                                </w:t>
      </w:r>
      <w:r>
        <w:t xml:space="preserve">12. Ödemelerle ilgili disket, cd, liste gibi belgeleri ilgili bankaya göndermek, </w:t>
      </w:r>
      <w:r>
        <w:t xml:space="preserve">                                                      </w:t>
      </w:r>
      <w:r>
        <w:t xml:space="preserve">13. Görevden ayrılan, göreve başlayan, izinli, raporlu ya da geçici görevli personelin takip edilerek kendilerine hatalı ödeme yapılmasını önlemek, </w:t>
      </w:r>
      <w:r>
        <w:t xml:space="preserve">                                                                                                        </w:t>
      </w:r>
      <w:r>
        <w:t xml:space="preserve">14. Ek ders ödemeleri ile ilgili, bölümlerin ya da öğretim elemanlarının vermesi gereken belgeleri takip etmek, vermeyenleri uyarmak, ödeme yapılması konusunda gecikmeye sebep olanları amirlerine bildirmek, </w:t>
      </w:r>
      <w:r>
        <w:t xml:space="preserve">                                                                                                                                                      </w:t>
      </w:r>
      <w:r>
        <w:t xml:space="preserve">15. Ücretli personelin SGK işe giriş ve işten ayrılış bildirgelerinin yapılması ve aylık SGK pirim işlemlerinin yapılması. </w:t>
      </w:r>
      <w:r>
        <w:t xml:space="preserve">                                                                                                                                               </w:t>
      </w:r>
      <w:r>
        <w:t xml:space="preserve">16. Tahakkukla ilgili bilgilerin sürekli yedeklenmesini ve </w:t>
      </w:r>
      <w:proofErr w:type="spellStart"/>
      <w:r>
        <w:t>saklanmasınısağlamak</w:t>
      </w:r>
      <w:proofErr w:type="spellEnd"/>
      <w:r>
        <w:t>,</w:t>
      </w:r>
      <w:r>
        <w:t xml:space="preserve">                                                  </w:t>
      </w:r>
      <w:r>
        <w:t xml:space="preserve"> 17. Ödemelerle ilgili arşivleme çalışmalarını yapmak, </w:t>
      </w:r>
      <w:r>
        <w:t xml:space="preserve">                                                                                                   </w:t>
      </w:r>
      <w:r>
        <w:t xml:space="preserve">18. Her yıl yapılan Sayıştay denetimleri sonucunda verilen kararlara uymak, bu kararlar doğrultusunda ödemeleri yürütmek, </w:t>
      </w:r>
      <w:r>
        <w:t xml:space="preserve">                                                                                                                                 </w:t>
      </w:r>
      <w:r>
        <w:t xml:space="preserve">19. Amirlerin bilgisi olmadan ilgisiz kişilere bilgi ve belge verilmesini önlemek, </w:t>
      </w:r>
      <w:r>
        <w:t xml:space="preserve">                                                </w:t>
      </w:r>
      <w:r>
        <w:t>20. Bütçe çalışmalarına destek vermek,</w:t>
      </w:r>
      <w:r>
        <w:t xml:space="preserve">                                                                                                                    </w:t>
      </w:r>
      <w:r>
        <w:t xml:space="preserve"> 21. Personele ait bilgileri sürekli güncel tutarak Sosyal Güvenli Kurumu’na aktarmak, </w:t>
      </w:r>
      <w:r>
        <w:t xml:space="preserve">                                      </w:t>
      </w:r>
      <w:r>
        <w:t xml:space="preserve">22. Fakültenin etik kurallarına uymak, iç kontrol faaliyetlerini desteklemek </w:t>
      </w:r>
      <w:r>
        <w:t xml:space="preserve">                                                              </w:t>
      </w:r>
      <w:r>
        <w:t>23. Fakülte varlıkları ve kaynaklarını verimli ve ekonomik kullanmak,</w:t>
      </w:r>
      <w:r>
        <w:t xml:space="preserve">                                                                         </w:t>
      </w:r>
      <w:r>
        <w:t xml:space="preserve"> 24. Savurganlıktan kaçınmak, gizliliğe riayet etmek, </w:t>
      </w:r>
      <w:r>
        <w:t xml:space="preserve">                                                                                                </w:t>
      </w:r>
      <w:r>
        <w:t xml:space="preserve">25. Mesaiye riayet etmek ve kılık-kıyafet yönetmeliğine uymak </w:t>
      </w:r>
      <w:r>
        <w:t xml:space="preserve">                                                                                     </w:t>
      </w:r>
      <w:r>
        <w:t>26. Hassas ve riskli görevleri bulunduğunu bilmek ve buna göre hareket etmek,</w:t>
      </w:r>
      <w:proofErr w:type="gramEnd"/>
    </w:p>
    <w:p w:rsidR="00B1634C" w:rsidRDefault="00B1634C">
      <w:r>
        <w:t>27. Fakülte Sekreteri’nin vereceği diğer görevleri yapmak.</w:t>
      </w:r>
      <w:r>
        <w:t xml:space="preserve">                                                                                       </w:t>
      </w:r>
      <w:r>
        <w:t xml:space="preserve"> YETKİLERİ </w:t>
      </w:r>
      <w:r>
        <w:t xml:space="preserve">                                                                                                                                                                   </w:t>
      </w:r>
      <w:r>
        <w:t>· Yukarıda belirtilen görev ve sorumlulukları gerçekleştirme yetkisine sahip</w:t>
      </w:r>
      <w:r>
        <w:t xml:space="preserve"> </w:t>
      </w:r>
      <w:r>
        <w:t xml:space="preserve">olmak. </w:t>
      </w:r>
      <w:r>
        <w:t xml:space="preserve">                                        </w:t>
      </w:r>
      <w:r>
        <w:t xml:space="preserve">· Faaliyetlerin gerçekleştirilmesi için gerekli araç ve gereci kullanabilmek. </w:t>
      </w:r>
      <w:r>
        <w:t xml:space="preserve">                                                              </w:t>
      </w:r>
      <w:r>
        <w:t xml:space="preserve">EN YAKIN YÖNETİCİSİ </w:t>
      </w:r>
      <w: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t>Fakülte Sekreteri</w:t>
      </w:r>
    </w:p>
    <w:sectPr w:rsidR="00B16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34"/>
    <w:rsid w:val="001E0AA0"/>
    <w:rsid w:val="005A7B50"/>
    <w:rsid w:val="00804B34"/>
    <w:rsid w:val="00B1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5529"/>
  <w15:chartTrackingRefBased/>
  <w15:docId w15:val="{F4F26A95-3E4A-4C4D-95B7-80F0C4F1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</dc:creator>
  <cp:keywords/>
  <dc:description/>
  <cp:lastModifiedBy>bayram</cp:lastModifiedBy>
  <cp:revision>2</cp:revision>
  <dcterms:created xsi:type="dcterms:W3CDTF">2025-11-14T13:28:00Z</dcterms:created>
  <dcterms:modified xsi:type="dcterms:W3CDTF">2025-11-14T13:28:00Z</dcterms:modified>
</cp:coreProperties>
</file>